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43021906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p w14:paraId="785FCD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EC730F" w14:paraId="27D2BA39" w14:textId="77777777" w:rsidTr="00EC730F">
        <w:tc>
          <w:tcPr>
            <w:tcW w:w="3166" w:type="dxa"/>
            <w:hideMark/>
          </w:tcPr>
          <w:p w14:paraId="026869CD" w14:textId="77777777" w:rsidR="00EC730F" w:rsidRDefault="00EC730F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05.06.2026 </w:t>
            </w:r>
            <w:bookmarkEnd w:id="0"/>
          </w:p>
        </w:tc>
        <w:tc>
          <w:tcPr>
            <w:tcW w:w="3166" w:type="dxa"/>
          </w:tcPr>
          <w:p w14:paraId="7AAF9A29" w14:textId="77777777" w:rsidR="00EC730F" w:rsidRDefault="00EC730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3DBA1C0B" w14:textId="76648B91" w:rsidR="00EC730F" w:rsidRDefault="00EC730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681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 </w:t>
            </w:r>
          </w:p>
        </w:tc>
      </w:tr>
    </w:tbl>
    <w:p w14:paraId="5A3EE995" w14:textId="77777777" w:rsidR="00EC730F" w:rsidRDefault="00EC730F" w:rsidP="00EC730F">
      <w:pPr>
        <w:rPr>
          <w:b/>
          <w:bCs/>
          <w:color w:val="000000" w:themeColor="text1"/>
          <w:sz w:val="26"/>
          <w:szCs w:val="26"/>
        </w:rPr>
      </w:pPr>
    </w:p>
    <w:p w14:paraId="3A93E0E8" w14:textId="77777777" w:rsidR="00EC730F" w:rsidRDefault="00EC730F" w:rsidP="00EC730F">
      <w:pPr>
        <w:rPr>
          <w:sz w:val="25"/>
          <w:szCs w:val="25"/>
        </w:rPr>
      </w:pPr>
      <w:r>
        <w:rPr>
          <w:sz w:val="25"/>
          <w:szCs w:val="25"/>
        </w:rPr>
        <w:t>Про затвердження інформаційних довідок</w:t>
      </w:r>
    </w:p>
    <w:p w14:paraId="5627EDB6" w14:textId="77777777" w:rsidR="00EC730F" w:rsidRDefault="00EC730F" w:rsidP="00EC730F">
      <w:pPr>
        <w:rPr>
          <w:sz w:val="25"/>
          <w:szCs w:val="25"/>
        </w:rPr>
      </w:pPr>
      <w:r>
        <w:rPr>
          <w:sz w:val="25"/>
          <w:szCs w:val="25"/>
        </w:rPr>
        <w:t>за результатами моніторингу цін на матеріальні ресурси</w:t>
      </w:r>
    </w:p>
    <w:p w14:paraId="54D73941" w14:textId="77777777" w:rsidR="00EC730F" w:rsidRDefault="00EC730F" w:rsidP="00EC730F">
      <w:pPr>
        <w:rPr>
          <w:color w:val="000000" w:themeColor="text1"/>
          <w:sz w:val="25"/>
          <w:szCs w:val="25"/>
        </w:rPr>
      </w:pPr>
    </w:p>
    <w:p w14:paraId="5FBC6028" w14:textId="77777777" w:rsidR="00EC730F" w:rsidRDefault="00EC730F" w:rsidP="00EC730F">
      <w:pPr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       Відповідно до Закону України «Про місцеве самоврядування в Україні» та Порядку узгодження здійснення публічних закупівель та моніторингу цін Бучанською міською радою, її виконавчими органами,  комунальними підприємствами, установами та організаціями №1654 від 15.08.2025, виконавчий комітет Бучанської міської ради</w:t>
      </w:r>
    </w:p>
    <w:p w14:paraId="58C1CDCC" w14:textId="77777777" w:rsidR="00EC730F" w:rsidRDefault="00EC730F" w:rsidP="00EC730F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1E010133" w14:textId="77777777" w:rsidR="00EC730F" w:rsidRDefault="00EC730F" w:rsidP="00EC730F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>
        <w:rPr>
          <w:b/>
          <w:color w:val="000000" w:themeColor="text1"/>
          <w:sz w:val="25"/>
          <w:szCs w:val="25"/>
        </w:rPr>
        <w:t>ВИРІШИВ:</w:t>
      </w:r>
    </w:p>
    <w:p w14:paraId="2797BF32" w14:textId="77777777" w:rsidR="00EC730F" w:rsidRDefault="00EC730F" w:rsidP="00EC730F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038EA773" w14:textId="77777777" w:rsidR="00EC730F" w:rsidRDefault="00EC730F" w:rsidP="00EC730F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Затвердити інформаційні довідки за результатами моніторингу цін на основні матеріальні ресурси для визначення очікуваної вартості робіт і послуг з поточного ремонту, нового будівництва, реконструкції, реставрації та капітального ремонту об’єктів будівництва (додаток додається).</w:t>
      </w:r>
    </w:p>
    <w:p w14:paraId="12BAA8CB" w14:textId="77777777" w:rsidR="00EC730F" w:rsidRDefault="00EC730F" w:rsidP="00EC730F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Відділу закупівель та моніторингу цін забезпечити передачу копії цього рішення разом із додатками Замовнику.</w:t>
      </w:r>
    </w:p>
    <w:p w14:paraId="1DEA2833" w14:textId="77777777" w:rsidR="00EC730F" w:rsidRDefault="00EC730F" w:rsidP="00EC730F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Контроль за виконанням цього рішення покласти на заступника Бучанського міського голови Дмитра Чейчука.</w:t>
      </w:r>
    </w:p>
    <w:p w14:paraId="3B14E5B3" w14:textId="77777777" w:rsidR="00EC730F" w:rsidRDefault="00EC730F" w:rsidP="00EC730F">
      <w:pPr>
        <w:jc w:val="both"/>
        <w:rPr>
          <w:color w:val="000000" w:themeColor="text1"/>
          <w:sz w:val="25"/>
          <w:szCs w:val="25"/>
        </w:rPr>
      </w:pPr>
    </w:p>
    <w:p w14:paraId="2BBCCE35" w14:textId="77777777" w:rsidR="00EC730F" w:rsidRDefault="00EC730F" w:rsidP="00EC730F">
      <w:pPr>
        <w:jc w:val="both"/>
        <w:rPr>
          <w:color w:val="000000" w:themeColor="text1"/>
          <w:sz w:val="25"/>
          <w:szCs w:val="25"/>
        </w:rPr>
      </w:pPr>
    </w:p>
    <w:p w14:paraId="053F9A5A" w14:textId="77777777" w:rsidR="00EC730F" w:rsidRDefault="00EC730F" w:rsidP="00EC730F">
      <w:pPr>
        <w:jc w:val="both"/>
        <w:rPr>
          <w:color w:val="000000" w:themeColor="text1"/>
          <w:sz w:val="25"/>
          <w:szCs w:val="25"/>
        </w:rPr>
      </w:pPr>
    </w:p>
    <w:p w14:paraId="74113307" w14:textId="77777777" w:rsidR="00EC730F" w:rsidRDefault="00EC730F" w:rsidP="00EC730F">
      <w:pPr>
        <w:jc w:val="both"/>
        <w:rPr>
          <w:color w:val="000000" w:themeColor="text1"/>
          <w:sz w:val="25"/>
          <w:szCs w:val="25"/>
        </w:rPr>
      </w:pPr>
    </w:p>
    <w:p w14:paraId="52DF868F" w14:textId="77777777" w:rsidR="00EC730F" w:rsidRDefault="00EC730F" w:rsidP="00EC730F">
      <w:pPr>
        <w:jc w:val="both"/>
        <w:rPr>
          <w:color w:val="000000" w:themeColor="text1"/>
          <w:sz w:val="25"/>
          <w:szCs w:val="25"/>
        </w:rPr>
      </w:pPr>
    </w:p>
    <w:p w14:paraId="6439EEE5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>
        <w:rPr>
          <w:b/>
          <w:bCs/>
          <w:color w:val="000000" w:themeColor="text1"/>
          <w:sz w:val="25"/>
          <w:szCs w:val="25"/>
          <w:lang w:val="uk-UA"/>
        </w:rPr>
        <w:t xml:space="preserve">Міський голова      </w:t>
      </w:r>
      <w:r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>
        <w:rPr>
          <w:b/>
          <w:bCs/>
          <w:color w:val="000000" w:themeColor="text1"/>
          <w:sz w:val="25"/>
          <w:szCs w:val="25"/>
        </w:rPr>
        <w:t>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>Анатолій ФЕДОРУК</w:t>
      </w:r>
    </w:p>
    <w:p w14:paraId="1D8EA3F4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04349C8A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16605E3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1FCD8A9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C10CDB3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BAFFAB4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931D1D0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74AED4E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07EB3E3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7C7CA54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6A9E190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E3F447A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C32DD35" w14:textId="77777777" w:rsidR="00EC730F" w:rsidRDefault="00EC730F" w:rsidP="00EC730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65CE87D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lastRenderedPageBreak/>
        <w:t>Заступник міського голови         ___________________           Дмитро ЧЕЙЧУК</w:t>
      </w:r>
    </w:p>
    <w:p w14:paraId="054FB9AA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05.06.2026</w:t>
      </w:r>
    </w:p>
    <w:p w14:paraId="5E924F5A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2DFB0A0F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t>В.о. керуючого справами</w:t>
      </w:r>
      <w:r>
        <w:rPr>
          <w:color w:val="000000" w:themeColor="text1"/>
        </w:rPr>
        <w:t xml:space="preserve">             ___________________           Богдана САВИЦЬКА</w:t>
      </w:r>
    </w:p>
    <w:p w14:paraId="12BDBD8A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05.06.2026</w:t>
      </w:r>
    </w:p>
    <w:bookmarkEnd w:id="1"/>
    <w:p w14:paraId="141D13AE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3A88A4B2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начальника управління</w:t>
      </w:r>
    </w:p>
    <w:p w14:paraId="27231A21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юридично-кадрової роботи       </w:t>
      </w:r>
      <w:r>
        <w:rPr>
          <w:color w:val="000000" w:themeColor="text1"/>
          <w:sz w:val="25"/>
          <w:szCs w:val="25"/>
        </w:rPr>
        <w:t>__________________</w:t>
      </w:r>
      <w:r>
        <w:rPr>
          <w:color w:val="000000" w:themeColor="text1"/>
          <w:sz w:val="26"/>
          <w:szCs w:val="26"/>
        </w:rPr>
        <w:t xml:space="preserve">            Юлія ГАЛДЕЦЬКА</w:t>
      </w:r>
    </w:p>
    <w:p w14:paraId="08AE392F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05.06.2026</w:t>
      </w:r>
      <w:r>
        <w:rPr>
          <w:color w:val="000000" w:themeColor="text1"/>
          <w:sz w:val="16"/>
          <w:szCs w:val="16"/>
        </w:rPr>
        <w:t xml:space="preserve"> </w:t>
      </w:r>
    </w:p>
    <w:p w14:paraId="1ED487B5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5A66F71B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Начальник відділу закупівель </w:t>
      </w:r>
    </w:p>
    <w:p w14:paraId="3B22A42B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та моніторингу цін                     __________________           Вікторія ГЕРГЕЛЬ</w:t>
      </w:r>
    </w:p>
    <w:p w14:paraId="3B00EBE6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05.06.2026</w:t>
      </w:r>
    </w:p>
    <w:p w14:paraId="2D66AE13" w14:textId="77777777" w:rsidR="00EC730F" w:rsidRDefault="00EC730F" w:rsidP="00EC730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5730C85F" w14:textId="77777777" w:rsidR="00EC730F" w:rsidRDefault="00EC730F" w:rsidP="00EC730F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0583CA91" w14:textId="77777777" w:rsidR="00EC730F" w:rsidRDefault="00EC730F" w:rsidP="00EC730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BFEDF4A" w14:textId="77777777" w:rsidR="00EC730F" w:rsidRDefault="00EC730F" w:rsidP="00EC730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BC8DFB7" w14:textId="77777777" w:rsidR="00EC730F" w:rsidRDefault="00EC730F" w:rsidP="00EC730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43B5469" w14:textId="77777777" w:rsidR="00EC730F" w:rsidRDefault="00EC730F" w:rsidP="00EC730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E6A280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98E4E9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6AAE1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EA6302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8931D8B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EE1263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E854D6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AF72E79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7BED1CA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8319B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67E212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FCB8E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F35AEF9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98660B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3A548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C8BF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765E4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0C8CF6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F887CC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228B098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E0B954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D69B6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99AE8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C9543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B1E19D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A28E6A7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B5FE0"/>
    <w:rsid w:val="000D683A"/>
    <w:rsid w:val="000E3A32"/>
    <w:rsid w:val="000E4CC3"/>
    <w:rsid w:val="000F2BA4"/>
    <w:rsid w:val="000F381E"/>
    <w:rsid w:val="0010283E"/>
    <w:rsid w:val="00102B3F"/>
    <w:rsid w:val="00107FCD"/>
    <w:rsid w:val="00113972"/>
    <w:rsid w:val="00113F62"/>
    <w:rsid w:val="0011476E"/>
    <w:rsid w:val="001154F6"/>
    <w:rsid w:val="00122D3E"/>
    <w:rsid w:val="00136263"/>
    <w:rsid w:val="00140979"/>
    <w:rsid w:val="0016493E"/>
    <w:rsid w:val="00171433"/>
    <w:rsid w:val="001723B4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400E1"/>
    <w:rsid w:val="00544A31"/>
    <w:rsid w:val="00556B42"/>
    <w:rsid w:val="00564B81"/>
    <w:rsid w:val="00566400"/>
    <w:rsid w:val="00597151"/>
    <w:rsid w:val="005C0DD2"/>
    <w:rsid w:val="005C608D"/>
    <w:rsid w:val="005D40D5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53D4"/>
    <w:rsid w:val="00CE3FBA"/>
    <w:rsid w:val="00CE7828"/>
    <w:rsid w:val="00D074C2"/>
    <w:rsid w:val="00D2046D"/>
    <w:rsid w:val="00D24856"/>
    <w:rsid w:val="00D34F93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C730F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6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1128</Words>
  <Characters>644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92</cp:revision>
  <cp:lastPrinted>2025-10-13T15:06:00Z</cp:lastPrinted>
  <dcterms:created xsi:type="dcterms:W3CDTF">2025-02-20T06:19:00Z</dcterms:created>
  <dcterms:modified xsi:type="dcterms:W3CDTF">2026-06-15T06:45:00Z</dcterms:modified>
</cp:coreProperties>
</file>